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FED7" w14:textId="6525A0DA" w:rsidR="002A56D8" w:rsidRDefault="00924ACC" w:rsidP="002A56D8">
      <w:pPr>
        <w:pStyle w:val="Titolo1"/>
        <w:keepNext/>
        <w:keepLines/>
        <w:suppressAutoHyphens/>
        <w:spacing w:before="120" w:beforeAutospacing="0" w:after="120" w:afterAutospacing="0" w:line="276" w:lineRule="auto"/>
        <w:jc w:val="center"/>
        <w:rPr>
          <w:rFonts w:eastAsiaTheme="majorEastAsia"/>
          <w:color w:val="2F5496" w:themeColor="accent1" w:themeShade="BF"/>
          <w:kern w:val="0"/>
          <w:sz w:val="32"/>
          <w:szCs w:val="26"/>
          <w:lang w:val="it-IT" w:eastAsia="en-US"/>
        </w:rPr>
      </w:pPr>
      <w:r w:rsidRPr="00924ACC">
        <w:rPr>
          <w:rFonts w:eastAsiaTheme="majorEastAsia"/>
          <w:color w:val="2F5496" w:themeColor="accent1" w:themeShade="BF"/>
          <w:kern w:val="0"/>
          <w:sz w:val="32"/>
          <w:szCs w:val="26"/>
          <w:lang w:val="it-IT" w:eastAsia="en-US"/>
        </w:rPr>
        <w:t>CONTEST “CIRCULAR PORTS” - IMPATTI-NO</w:t>
      </w:r>
    </w:p>
    <w:p w14:paraId="6F98C22E" w14:textId="77777777" w:rsidR="00924ACC" w:rsidRDefault="00924ACC" w:rsidP="002A56D8">
      <w:pPr>
        <w:pStyle w:val="Titolo1"/>
        <w:keepNext/>
        <w:keepLines/>
        <w:suppressAutoHyphens/>
        <w:spacing w:before="120" w:beforeAutospacing="0" w:after="120" w:afterAutospacing="0" w:line="276" w:lineRule="auto"/>
        <w:jc w:val="center"/>
        <w:rPr>
          <w:rFonts w:eastAsiaTheme="majorEastAsia"/>
          <w:color w:val="2F5496" w:themeColor="accent1" w:themeShade="BF"/>
          <w:kern w:val="0"/>
          <w:sz w:val="32"/>
          <w:szCs w:val="26"/>
          <w:lang w:val="it-IT" w:eastAsia="en-US"/>
        </w:rPr>
      </w:pPr>
    </w:p>
    <w:p w14:paraId="59F044B0" w14:textId="1ECE941D" w:rsidR="002A56D8" w:rsidRPr="00340608" w:rsidRDefault="002A56D8" w:rsidP="002A56D8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</w:pPr>
      <w:r w:rsidRPr="00340608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 xml:space="preserve">PROGETTO </w:t>
      </w:r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  <w:instrText xml:space="preserve"> FORMTEXT </w:instrText>
      </w:r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</w:r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separate"/>
      </w:r>
      <w:bookmarkStart w:id="1" w:name="_GoBack"/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bookmarkEnd w:id="1"/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end"/>
      </w:r>
      <w:bookmarkEnd w:id="0"/>
    </w:p>
    <w:p w14:paraId="7187F1D2" w14:textId="4B88EF60" w:rsidR="002A56D8" w:rsidRPr="00340608" w:rsidRDefault="002A56D8" w:rsidP="002A56D8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</w:pPr>
      <w:r w:rsidRPr="00A855B1">
        <w:rPr>
          <w:rFonts w:ascii="Cambria" w:hAnsi="Cambria"/>
          <w:b/>
          <w:bCs/>
          <w:color w:val="0070C0"/>
          <w:sz w:val="28"/>
          <w:szCs w:val="28"/>
        </w:rPr>
        <w:br/>
      </w:r>
      <w:r w:rsidRPr="00340608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 xml:space="preserve">Scheda di sintesi dell’idea progettuale del candidato </w:t>
      </w:r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  <w:instrText xml:space="preserve"> FORMTEXT </w:instrText>
      </w:r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</w:r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separate"/>
      </w:r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AC627D" w:rsidRPr="00AC627D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AC627D" w:rsidRPr="00AC627D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end"/>
      </w:r>
      <w:bookmarkEnd w:id="2"/>
    </w:p>
    <w:p w14:paraId="0B23992B" w14:textId="6FB7C329" w:rsidR="00A9395F" w:rsidRDefault="00A9395F" w:rsidP="005B0C0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395F" w:rsidRPr="00AA3171" w14:paraId="68A43697" w14:textId="77777777" w:rsidTr="00B4699E">
        <w:tc>
          <w:tcPr>
            <w:tcW w:w="9628" w:type="dxa"/>
            <w:shd w:val="clear" w:color="auto" w:fill="B4C6E7" w:themeFill="accent1" w:themeFillTint="66"/>
          </w:tcPr>
          <w:p w14:paraId="3C85809F" w14:textId="032EA83E" w:rsidR="00A9395F" w:rsidRPr="00AA3171" w:rsidRDefault="00A9395F" w:rsidP="00B469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Descrizione sintetica del proprio profilo professionale 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e/o di quello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del team che 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è stato coinvolto nella incubazione dell’idea e di chi dovrà svilupparla</w:t>
            </w:r>
          </w:p>
        </w:tc>
      </w:tr>
      <w:tr w:rsidR="00A9395F" w:rsidRPr="00AA3171" w14:paraId="022E847F" w14:textId="77777777" w:rsidTr="00B4699E">
        <w:tc>
          <w:tcPr>
            <w:tcW w:w="9628" w:type="dxa"/>
          </w:tcPr>
          <w:p w14:paraId="7ECF2F18" w14:textId="5F5418DB" w:rsidR="00A9395F" w:rsidRPr="00AC627D" w:rsidRDefault="00A9395F" w:rsidP="00B46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27D">
              <w:rPr>
                <w:rFonts w:ascii="Times New Roman" w:hAnsi="Times New Roman" w:cs="Times New Roman"/>
                <w:sz w:val="18"/>
                <w:szCs w:val="18"/>
              </w:rPr>
              <w:t>Massimo 2000 caratteri spazi inclusi</w:t>
            </w:r>
          </w:p>
          <w:p w14:paraId="384A6160" w14:textId="694E671E" w:rsidR="00AC627D" w:rsidRDefault="00AC627D" w:rsidP="00B4699E">
            <w:pPr>
              <w:rPr>
                <w:rFonts w:ascii="Times New Roman" w:hAnsi="Times New Roman" w:cs="Times New Roman"/>
              </w:rPr>
            </w:pPr>
          </w:p>
          <w:p w14:paraId="078E3C0D" w14:textId="77777777" w:rsidR="00A9395F" w:rsidRDefault="00AC627D" w:rsidP="00AC6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  <w:p w14:paraId="38071146" w14:textId="2974F957" w:rsidR="00AC627D" w:rsidRPr="00AA3171" w:rsidRDefault="00AC627D" w:rsidP="00AC627D">
            <w:pPr>
              <w:rPr>
                <w:rFonts w:ascii="Times New Roman" w:hAnsi="Times New Roman" w:cs="Times New Roman"/>
              </w:rPr>
            </w:pPr>
          </w:p>
        </w:tc>
      </w:tr>
    </w:tbl>
    <w:p w14:paraId="12BECB2F" w14:textId="6B18582E" w:rsidR="00A9395F" w:rsidRPr="000E5734" w:rsidRDefault="00A9395F" w:rsidP="00264E47">
      <w:pPr>
        <w:jc w:val="center"/>
        <w:rPr>
          <w:sz w:val="18"/>
          <w:szCs w:val="18"/>
        </w:rPr>
      </w:pPr>
    </w:p>
    <w:p w14:paraId="1FFBBF78" w14:textId="77777777" w:rsidR="00AA3171" w:rsidRPr="000E5734" w:rsidRDefault="00AA3171" w:rsidP="00264E47">
      <w:pPr>
        <w:jc w:val="center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5B1" w:rsidRPr="00AA3171" w14:paraId="666A64FB" w14:textId="77777777" w:rsidTr="00AC627D">
        <w:trPr>
          <w:trHeight w:val="1191"/>
        </w:trPr>
        <w:tc>
          <w:tcPr>
            <w:tcW w:w="9628" w:type="dxa"/>
            <w:shd w:val="clear" w:color="auto" w:fill="B4C6E7" w:themeFill="accent1" w:themeFillTint="66"/>
          </w:tcPr>
          <w:p w14:paraId="078DCFD2" w14:textId="2C4A44A8" w:rsidR="00A855B1" w:rsidRPr="00AA3171" w:rsidRDefault="00A855B1" w:rsidP="00A855B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Descrizione generale dell’idea: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in che cosa consiste la soluzione offerta? come è nata l’idea?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in che modo 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essa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offre una risposta alla gestione circolare dei rifiuti</w:t>
            </w:r>
            <w:r w:rsidR="00BA4845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in oggetto? 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qual è la relazione tra l’idea progettuale e l’economia circolare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?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quali sono i principi dell’economia circolare che essa mette in pratica</w:t>
            </w:r>
            <w:r w:rsidR="00BA4845" w:rsidRPr="00AA3171">
              <w:rPr>
                <w:rStyle w:val="Rimandonotaapidipagina"/>
                <w:rFonts w:ascii="Times New Roman" w:hAnsi="Times New Roman" w:cs="Times New Roman"/>
                <w:b/>
                <w:bCs/>
                <w:i/>
                <w:iCs/>
              </w:rPr>
              <w:footnoteReference w:id="1"/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quali obiettivi essa persegue e con quali risultati misurabili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?</w:t>
            </w:r>
          </w:p>
        </w:tc>
      </w:tr>
      <w:tr w:rsidR="00A855B1" w:rsidRPr="00AA3171" w14:paraId="105FFDB1" w14:textId="77777777" w:rsidTr="00A855B1">
        <w:tc>
          <w:tcPr>
            <w:tcW w:w="9628" w:type="dxa"/>
          </w:tcPr>
          <w:p w14:paraId="5923DC1A" w14:textId="4BEFCA76" w:rsidR="00A855B1" w:rsidRDefault="00A855B1" w:rsidP="00A855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27D">
              <w:rPr>
                <w:rFonts w:ascii="Times New Roman" w:hAnsi="Times New Roman" w:cs="Times New Roman"/>
                <w:sz w:val="18"/>
                <w:szCs w:val="18"/>
              </w:rPr>
              <w:t>Massimo 3000 caratteri spazi inclusi</w:t>
            </w:r>
          </w:p>
          <w:p w14:paraId="4936FAF8" w14:textId="77777777" w:rsidR="00AC627D" w:rsidRPr="00AC627D" w:rsidRDefault="00AC627D" w:rsidP="00A855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0D0374" w14:textId="03115B7F" w:rsidR="00A855B1" w:rsidRDefault="00AC627D" w:rsidP="00AC62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  <w:p w14:paraId="1AB0EC25" w14:textId="34F3B900" w:rsidR="00AC627D" w:rsidRPr="00AA3171" w:rsidRDefault="00AC627D" w:rsidP="00264E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928F2F" w14:textId="6EF0686A" w:rsidR="00A855B1" w:rsidRPr="000E5734" w:rsidRDefault="00A855B1" w:rsidP="00264E47">
      <w:pPr>
        <w:jc w:val="center"/>
        <w:rPr>
          <w:sz w:val="18"/>
          <w:szCs w:val="18"/>
        </w:rPr>
      </w:pPr>
    </w:p>
    <w:p w14:paraId="17E2991B" w14:textId="77777777" w:rsidR="00AA3171" w:rsidRPr="000E5734" w:rsidRDefault="00AA3171" w:rsidP="00264E47">
      <w:pPr>
        <w:jc w:val="center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5B1" w:rsidRPr="00AA3171" w14:paraId="4922BAE9" w14:textId="77777777" w:rsidTr="000E5734">
        <w:trPr>
          <w:trHeight w:val="865"/>
        </w:trPr>
        <w:tc>
          <w:tcPr>
            <w:tcW w:w="9628" w:type="dxa"/>
            <w:shd w:val="clear" w:color="auto" w:fill="B4C6E7" w:themeFill="accent1" w:themeFillTint="66"/>
          </w:tcPr>
          <w:p w14:paraId="24C8DF14" w14:textId="400ABBCF" w:rsidR="00A855B1" w:rsidRPr="00AA3171" w:rsidRDefault="00A855B1" w:rsidP="00AC38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Descrizione degli elementi di innovatività: quali soluzioni tecnologiche vengono adottate, quali innovazioni nel processo produttivo/logistico/organizzativo, qual è il valore aggiunto per gli utilizzatori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ed i beneficiari finali (inclusi i cittadini, se pertinente)</w:t>
            </w:r>
          </w:p>
        </w:tc>
      </w:tr>
      <w:tr w:rsidR="00A855B1" w:rsidRPr="00AA3171" w14:paraId="6695BADB" w14:textId="77777777" w:rsidTr="00AC381B">
        <w:tc>
          <w:tcPr>
            <w:tcW w:w="9628" w:type="dxa"/>
          </w:tcPr>
          <w:p w14:paraId="546962C5" w14:textId="77777777" w:rsidR="00A855B1" w:rsidRPr="007E69EC" w:rsidRDefault="00A855B1" w:rsidP="00AC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9EC">
              <w:rPr>
                <w:rFonts w:ascii="Times New Roman" w:hAnsi="Times New Roman" w:cs="Times New Roman"/>
                <w:sz w:val="18"/>
                <w:szCs w:val="18"/>
              </w:rPr>
              <w:t>Massimo 3000 caratteri spazi inclusi</w:t>
            </w:r>
          </w:p>
          <w:p w14:paraId="6FA77A6D" w14:textId="0710A2C9" w:rsidR="00A855B1" w:rsidRDefault="00A855B1" w:rsidP="00AC381B">
            <w:pPr>
              <w:jc w:val="center"/>
              <w:rPr>
                <w:rFonts w:ascii="Times New Roman" w:hAnsi="Times New Roman" w:cs="Times New Roman"/>
              </w:rPr>
            </w:pPr>
          </w:p>
          <w:p w14:paraId="24419DD0" w14:textId="245489CA" w:rsidR="000E5734" w:rsidRDefault="000E5734" w:rsidP="000E5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  <w:p w14:paraId="181B338F" w14:textId="533692B8" w:rsidR="000E5734" w:rsidRPr="00AA3171" w:rsidRDefault="000E5734" w:rsidP="00AC3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5B5497" w14:textId="235CA4B3" w:rsidR="00A855B1" w:rsidRPr="000E5734" w:rsidRDefault="00A855B1" w:rsidP="00264E47">
      <w:pPr>
        <w:jc w:val="center"/>
        <w:rPr>
          <w:sz w:val="18"/>
          <w:szCs w:val="18"/>
        </w:rPr>
      </w:pPr>
    </w:p>
    <w:p w14:paraId="34272AC3" w14:textId="5DA05C78" w:rsidR="00A855B1" w:rsidRPr="000E5734" w:rsidRDefault="00A855B1" w:rsidP="00264E47">
      <w:pPr>
        <w:jc w:val="center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55B1" w:rsidRPr="00AA3171" w14:paraId="36E16829" w14:textId="77777777" w:rsidTr="000E5734">
        <w:trPr>
          <w:trHeight w:val="915"/>
        </w:trPr>
        <w:tc>
          <w:tcPr>
            <w:tcW w:w="9628" w:type="dxa"/>
            <w:shd w:val="clear" w:color="auto" w:fill="B4C6E7" w:themeFill="accent1" w:themeFillTint="66"/>
          </w:tcPr>
          <w:p w14:paraId="17A8841F" w14:textId="6DBDBCAD" w:rsidR="003B2081" w:rsidRPr="00AA3171" w:rsidRDefault="00A855B1" w:rsidP="00F03FE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Descrizione </w:t>
            </w:r>
            <w:r w:rsidR="00546417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de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l mercato di riferimento:</w:t>
            </w:r>
            <w:r w:rsidR="005D0762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qual è il proprio target group; quali sono i propri competitor;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5D0762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quali sono i rischi e le opportunità, i punti di forza e di debolezza legati alla realizzazione dell’idea progettuale (SWOT Analysis);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quali i 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requisiti normativi da garantire</w:t>
            </w:r>
          </w:p>
        </w:tc>
      </w:tr>
      <w:tr w:rsidR="00A855B1" w:rsidRPr="00AA3171" w14:paraId="68A29023" w14:textId="77777777" w:rsidTr="00AC381B">
        <w:tc>
          <w:tcPr>
            <w:tcW w:w="9628" w:type="dxa"/>
          </w:tcPr>
          <w:p w14:paraId="0065D101" w14:textId="037D2D53" w:rsidR="00A855B1" w:rsidRPr="007E69EC" w:rsidRDefault="00A855B1" w:rsidP="00AC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9EC">
              <w:rPr>
                <w:rFonts w:ascii="Times New Roman" w:hAnsi="Times New Roman" w:cs="Times New Roman"/>
                <w:sz w:val="18"/>
                <w:szCs w:val="18"/>
              </w:rPr>
              <w:t>Massimo 3000 caratteri spazi inclusi</w:t>
            </w:r>
          </w:p>
          <w:p w14:paraId="74408BE9" w14:textId="77777777" w:rsidR="000E5734" w:rsidRPr="00AA3171" w:rsidRDefault="000E5734" w:rsidP="00AC381B">
            <w:pPr>
              <w:rPr>
                <w:rFonts w:ascii="Times New Roman" w:hAnsi="Times New Roman" w:cs="Times New Roman"/>
              </w:rPr>
            </w:pPr>
          </w:p>
          <w:p w14:paraId="5D0FBA40" w14:textId="29F3A7E8" w:rsidR="00A855B1" w:rsidRDefault="000E5734" w:rsidP="000E5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  <w:p w14:paraId="4E3F2CB2" w14:textId="77777777" w:rsidR="00A855B1" w:rsidRPr="00AA3171" w:rsidRDefault="00A855B1" w:rsidP="00AC3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085B6E" w14:textId="7044411A" w:rsidR="00A855B1" w:rsidRPr="007E69EC" w:rsidRDefault="00A855B1" w:rsidP="00264E47">
      <w:pPr>
        <w:jc w:val="center"/>
        <w:rPr>
          <w:sz w:val="18"/>
          <w:szCs w:val="18"/>
        </w:rPr>
      </w:pPr>
    </w:p>
    <w:p w14:paraId="0582752A" w14:textId="77777777" w:rsidR="00AA3171" w:rsidRPr="007E69EC" w:rsidRDefault="00AA3171" w:rsidP="00264E47">
      <w:pPr>
        <w:jc w:val="center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0762" w:rsidRPr="00AA3171" w14:paraId="205C116B" w14:textId="77777777" w:rsidTr="007E69EC">
        <w:trPr>
          <w:trHeight w:val="402"/>
        </w:trPr>
        <w:tc>
          <w:tcPr>
            <w:tcW w:w="9628" w:type="dxa"/>
            <w:shd w:val="clear" w:color="auto" w:fill="B4C6E7" w:themeFill="accent1" w:themeFillTint="66"/>
          </w:tcPr>
          <w:p w14:paraId="5F216CE9" w14:textId="150A0E5A" w:rsidR="005D0762" w:rsidRPr="00AA3171" w:rsidRDefault="005D0762" w:rsidP="002B63C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Descrizione del piano economico e finanziario pe</w:t>
            </w:r>
            <w:r w:rsidR="007E69EC">
              <w:rPr>
                <w:rFonts w:ascii="Times New Roman" w:hAnsi="Times New Roman" w:cs="Times New Roman"/>
                <w:b/>
                <w:bCs/>
                <w:i/>
                <w:iCs/>
              </w:rPr>
              <w:t>r il primo triennio di attività</w:t>
            </w:r>
          </w:p>
        </w:tc>
      </w:tr>
      <w:tr w:rsidR="005D0762" w:rsidRPr="00AA3171" w14:paraId="1CBAE0EC" w14:textId="77777777" w:rsidTr="002B63C9">
        <w:tc>
          <w:tcPr>
            <w:tcW w:w="9628" w:type="dxa"/>
          </w:tcPr>
          <w:p w14:paraId="7F6639A7" w14:textId="77777777" w:rsidR="008171B8" w:rsidRDefault="008171B8" w:rsidP="008171B8">
            <w:pPr>
              <w:rPr>
                <w:rFonts w:ascii="Times New Roman" w:hAnsi="Times New Roman" w:cs="Times New Roman"/>
              </w:rPr>
            </w:pPr>
          </w:p>
          <w:p w14:paraId="4DF45722" w14:textId="57C6C451" w:rsidR="005D0762" w:rsidRPr="00AA3171" w:rsidRDefault="008171B8" w:rsidP="00817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  <w:p w14:paraId="31BF8E17" w14:textId="77777777" w:rsidR="005D0762" w:rsidRPr="00AA3171" w:rsidRDefault="005D0762" w:rsidP="002B6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1F5761" w14:textId="3167E67A" w:rsidR="003B2081" w:rsidRPr="008171B8" w:rsidRDefault="003B2081" w:rsidP="00264E47">
      <w:pPr>
        <w:jc w:val="center"/>
        <w:rPr>
          <w:sz w:val="18"/>
          <w:szCs w:val="18"/>
        </w:rPr>
      </w:pPr>
    </w:p>
    <w:p w14:paraId="327D15F4" w14:textId="77777777" w:rsidR="005D0762" w:rsidRPr="008171B8" w:rsidRDefault="005D0762" w:rsidP="00264E47">
      <w:pPr>
        <w:jc w:val="center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2081" w:rsidRPr="00AA3171" w14:paraId="574A2245" w14:textId="77777777" w:rsidTr="007E69EC">
        <w:trPr>
          <w:trHeight w:val="1088"/>
        </w:trPr>
        <w:tc>
          <w:tcPr>
            <w:tcW w:w="9628" w:type="dxa"/>
            <w:shd w:val="clear" w:color="auto" w:fill="B4C6E7" w:themeFill="accent1" w:themeFillTint="66"/>
          </w:tcPr>
          <w:p w14:paraId="2B578305" w14:textId="7733EFB8" w:rsidR="003B2081" w:rsidRPr="00AA3171" w:rsidRDefault="00546417" w:rsidP="00CB739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Descrizione della dimensione multistakeholder: c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i sono s</w:t>
            </w:r>
            <w:r w:rsidR="003B2081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inergie con altri soggetti finalizzate alla realizzazione dell’idea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?</w:t>
            </w:r>
            <w:r w:rsidR="003B2081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In che</w:t>
            </w:r>
            <w:r w:rsidR="003B2081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modo la dimensione multistakeholder appartiene alla propria idea </w:t>
            </w:r>
            <w:r w:rsidR="00CB739B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progettuale</w:t>
            </w:r>
            <w:r w:rsidR="003B2081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, quali sono i principali stakeholder che sono interessati (perché coinvolti direttamente o perché beneficiano dalla realizzazione)</w:t>
            </w:r>
          </w:p>
        </w:tc>
      </w:tr>
      <w:tr w:rsidR="003B2081" w:rsidRPr="00AA3171" w14:paraId="16342B39" w14:textId="77777777" w:rsidTr="00AC381B">
        <w:tc>
          <w:tcPr>
            <w:tcW w:w="9628" w:type="dxa"/>
          </w:tcPr>
          <w:p w14:paraId="692E1005" w14:textId="1F7457A5" w:rsidR="008171B8" w:rsidRDefault="003B2081" w:rsidP="00AC38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9EC">
              <w:rPr>
                <w:rFonts w:ascii="Times New Roman" w:hAnsi="Times New Roman" w:cs="Times New Roman"/>
                <w:sz w:val="18"/>
                <w:szCs w:val="18"/>
              </w:rPr>
              <w:t>Massimo 3000 caratteri spazi inclusi</w:t>
            </w:r>
          </w:p>
          <w:p w14:paraId="78D40D09" w14:textId="77777777" w:rsidR="008171B8" w:rsidRDefault="008171B8" w:rsidP="008171B8">
            <w:pPr>
              <w:rPr>
                <w:rFonts w:ascii="Times New Roman" w:hAnsi="Times New Roman" w:cs="Times New Roman"/>
              </w:rPr>
            </w:pPr>
          </w:p>
          <w:p w14:paraId="2D7BF446" w14:textId="245F6606" w:rsidR="003B2081" w:rsidRDefault="008171B8" w:rsidP="00817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  <w:p w14:paraId="5BBDAA1E" w14:textId="5BAD96B8" w:rsidR="008171B8" w:rsidRPr="00AA3171" w:rsidRDefault="008171B8" w:rsidP="00AC38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019FAC" w14:textId="48C55D14" w:rsidR="003B2081" w:rsidRPr="008171B8" w:rsidRDefault="003B2081" w:rsidP="00264E47">
      <w:pPr>
        <w:jc w:val="center"/>
        <w:rPr>
          <w:sz w:val="18"/>
          <w:szCs w:val="18"/>
        </w:rPr>
      </w:pPr>
    </w:p>
    <w:p w14:paraId="5690990A" w14:textId="044BE722" w:rsidR="00A9395F" w:rsidRPr="008171B8" w:rsidRDefault="00A9395F" w:rsidP="00264E47">
      <w:pPr>
        <w:jc w:val="center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395F" w:rsidRPr="00AA3171" w14:paraId="09551C32" w14:textId="77777777" w:rsidTr="007E69EC">
        <w:trPr>
          <w:trHeight w:val="873"/>
        </w:trPr>
        <w:tc>
          <w:tcPr>
            <w:tcW w:w="9628" w:type="dxa"/>
            <w:shd w:val="clear" w:color="auto" w:fill="B4C6E7" w:themeFill="accent1" w:themeFillTint="66"/>
          </w:tcPr>
          <w:p w14:paraId="347BB82B" w14:textId="49BFBDB9" w:rsidR="00A9395F" w:rsidRPr="00AA3171" w:rsidRDefault="00CB739B" w:rsidP="00B469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Descrivere in che modo l’idea progettuale possiede il requisito di replicabilità in altri contesti appartenenti all’area </w:t>
            </w:r>
            <w:r w:rsidR="006C66E6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nazionale e </w:t>
            </w:r>
            <w:r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transfrontaliera: qual è la strategia per garantire la diffusione dell’utilizzo dell’idea progettuale anche in questi contesti</w:t>
            </w:r>
            <w:r w:rsidR="00F03FEA" w:rsidRPr="00AA3171">
              <w:rPr>
                <w:rFonts w:ascii="Times New Roman" w:hAnsi="Times New Roman" w:cs="Times New Roman"/>
                <w:b/>
                <w:bCs/>
                <w:i/>
                <w:iCs/>
              </w:rPr>
              <w:t>?</w:t>
            </w:r>
          </w:p>
        </w:tc>
      </w:tr>
      <w:tr w:rsidR="00A9395F" w:rsidRPr="00AA3171" w14:paraId="0BF5669F" w14:textId="77777777" w:rsidTr="00B4699E">
        <w:tc>
          <w:tcPr>
            <w:tcW w:w="9628" w:type="dxa"/>
          </w:tcPr>
          <w:p w14:paraId="21276416" w14:textId="77777777" w:rsidR="00A9395F" w:rsidRPr="007E69EC" w:rsidRDefault="00A9395F" w:rsidP="00B46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9EC">
              <w:rPr>
                <w:rFonts w:ascii="Times New Roman" w:hAnsi="Times New Roman" w:cs="Times New Roman"/>
                <w:sz w:val="18"/>
                <w:szCs w:val="18"/>
              </w:rPr>
              <w:t>Massimo 3000 caratteri spazi inclusi</w:t>
            </w:r>
          </w:p>
          <w:p w14:paraId="28AFF732" w14:textId="0ADC1BFC" w:rsidR="00A9395F" w:rsidRDefault="00A9395F" w:rsidP="00B4699E">
            <w:pPr>
              <w:jc w:val="center"/>
              <w:rPr>
                <w:rFonts w:ascii="Times New Roman" w:hAnsi="Times New Roman" w:cs="Times New Roman"/>
              </w:rPr>
            </w:pPr>
          </w:p>
          <w:p w14:paraId="392A3670" w14:textId="1C83658B" w:rsidR="008171B8" w:rsidRPr="00AA3171" w:rsidRDefault="008171B8" w:rsidP="00817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  <w:p w14:paraId="17394AC0" w14:textId="77777777" w:rsidR="00A9395F" w:rsidRPr="00AA3171" w:rsidRDefault="00A9395F" w:rsidP="00B469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EEB64D" w14:textId="1E6B2729" w:rsidR="00A9395F" w:rsidRDefault="00A9395F" w:rsidP="00264E47">
      <w:pPr>
        <w:jc w:val="center"/>
      </w:pPr>
    </w:p>
    <w:p w14:paraId="0FCA216B" w14:textId="5870D153" w:rsidR="00F066BD" w:rsidRDefault="00F066BD" w:rsidP="00264E47">
      <w:pPr>
        <w:jc w:val="center"/>
      </w:pPr>
    </w:p>
    <w:p w14:paraId="7B1B339E" w14:textId="5D9825C3" w:rsidR="00F066BD" w:rsidRDefault="00F066BD" w:rsidP="00AA3171">
      <w:pPr>
        <w:spacing w:line="360" w:lineRule="auto"/>
        <w:jc w:val="center"/>
      </w:pPr>
    </w:p>
    <w:p w14:paraId="30EDA34D" w14:textId="5DE75BFE" w:rsidR="00F066BD" w:rsidRPr="00AA3171" w:rsidRDefault="00546417" w:rsidP="00AA3171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AA317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E’ POSSIBILE AL</w:t>
      </w:r>
      <w:r w:rsidR="00AA317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LEGARE ULTERIORE DOCUMENTAZIONE</w:t>
      </w:r>
      <w:r w:rsidR="00AA3171">
        <w:rPr>
          <w:rFonts w:ascii="Arial" w:hAnsi="Arial" w:cs="Arial"/>
          <w:b/>
          <w:bCs/>
          <w:i/>
          <w:iCs/>
          <w:sz w:val="28"/>
          <w:szCs w:val="28"/>
          <w:u w:val="single"/>
        </w:rPr>
        <w:br/>
      </w:r>
      <w:r w:rsidRPr="00AA317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 SUPPORTO PER LA DESCRIZIONE DEL</w:t>
      </w:r>
      <w:r w:rsidR="00DF42C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LA PROPRIA IDEA PROGETTUALE (AD</w:t>
      </w:r>
      <w:r w:rsidRPr="00AA317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ESEMPIO BUSINESS PLAN, DOCUME</w:t>
      </w:r>
      <w:r w:rsidR="0078778C" w:rsidRPr="00AA317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N</w:t>
      </w:r>
      <w:r w:rsidRPr="00AA317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TAZIONE FOTOGRAFICA, ETC</w:t>
      </w:r>
      <w:r w:rsidR="00DF42CB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.</w:t>
      </w:r>
      <w:r w:rsidRPr="00AA317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) FINO AD UN MASSIMO DI 10 CARTELLE WORD (PER I FILE DI TESTO) E N. 5 FILE PER ALTRI FORMATI</w:t>
      </w:r>
    </w:p>
    <w:sectPr w:rsidR="00F066BD" w:rsidRPr="00AA3171" w:rsidSect="007E69EC">
      <w:headerReference w:type="default" r:id="rId7"/>
      <w:footerReference w:type="default" r:id="rId8"/>
      <w:pgSz w:w="11906" w:h="16838"/>
      <w:pgMar w:top="1417" w:right="1134" w:bottom="1134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80587" w14:textId="77777777" w:rsidR="00025158" w:rsidRDefault="00025158" w:rsidP="00BA4845">
      <w:pPr>
        <w:spacing w:after="0" w:line="240" w:lineRule="auto"/>
      </w:pPr>
      <w:r>
        <w:separator/>
      </w:r>
    </w:p>
  </w:endnote>
  <w:endnote w:type="continuationSeparator" w:id="0">
    <w:p w14:paraId="53094FE8" w14:textId="77777777" w:rsidR="00025158" w:rsidRDefault="00025158" w:rsidP="00BA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49C5" w14:textId="192158C3" w:rsidR="005E7596" w:rsidRPr="007E69EC" w:rsidRDefault="007E69EC" w:rsidP="007E69EC">
    <w:pPr>
      <w:pStyle w:val="Pidipagina"/>
      <w:jc w:val="center"/>
      <w:rPr>
        <w:rFonts w:ascii="Arial" w:hAnsi="Arial" w:cs="Arial"/>
        <w:sz w:val="18"/>
        <w:szCs w:val="18"/>
      </w:rPr>
    </w:pPr>
    <w:r w:rsidRPr="007E69EC">
      <w:rPr>
        <w:rFonts w:ascii="Arial" w:hAnsi="Arial" w:cs="Arial"/>
        <w:sz w:val="18"/>
        <w:szCs w:val="18"/>
      </w:rPr>
      <w:fldChar w:fldCharType="begin"/>
    </w:r>
    <w:r w:rsidRPr="007E69EC">
      <w:rPr>
        <w:rFonts w:ascii="Arial" w:hAnsi="Arial" w:cs="Arial"/>
        <w:sz w:val="18"/>
        <w:szCs w:val="18"/>
      </w:rPr>
      <w:instrText>PAGE   \* MERGEFORMAT</w:instrText>
    </w:r>
    <w:r w:rsidRPr="007E69EC">
      <w:rPr>
        <w:rFonts w:ascii="Arial" w:hAnsi="Arial" w:cs="Arial"/>
        <w:sz w:val="18"/>
        <w:szCs w:val="18"/>
      </w:rPr>
      <w:fldChar w:fldCharType="separate"/>
    </w:r>
    <w:r w:rsidR="0032372D">
      <w:rPr>
        <w:rFonts w:ascii="Arial" w:hAnsi="Arial" w:cs="Arial"/>
        <w:noProof/>
        <w:sz w:val="18"/>
        <w:szCs w:val="18"/>
      </w:rPr>
      <w:t>2</w:t>
    </w:r>
    <w:r w:rsidRPr="007E69E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C783F" w14:textId="77777777" w:rsidR="00025158" w:rsidRDefault="00025158" w:rsidP="00BA4845">
      <w:pPr>
        <w:spacing w:after="0" w:line="240" w:lineRule="auto"/>
      </w:pPr>
      <w:r>
        <w:separator/>
      </w:r>
    </w:p>
  </w:footnote>
  <w:footnote w:type="continuationSeparator" w:id="0">
    <w:p w14:paraId="71792DB2" w14:textId="77777777" w:rsidR="00025158" w:rsidRDefault="00025158" w:rsidP="00BA4845">
      <w:pPr>
        <w:spacing w:after="0" w:line="240" w:lineRule="auto"/>
      </w:pPr>
      <w:r>
        <w:continuationSeparator/>
      </w:r>
    </w:p>
  </w:footnote>
  <w:footnote w:id="1">
    <w:p w14:paraId="3838B121" w14:textId="384CA205" w:rsidR="00BA4845" w:rsidRPr="00AA3171" w:rsidRDefault="00BA4845" w:rsidP="00546417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AA3171">
        <w:rPr>
          <w:rStyle w:val="Rimandonotaapidipagina"/>
          <w:rFonts w:ascii="Arial" w:hAnsi="Arial" w:cs="Arial"/>
          <w:sz w:val="16"/>
          <w:szCs w:val="16"/>
        </w:rPr>
        <w:footnoteRef/>
      </w:r>
      <w:r w:rsidRPr="00AA3171">
        <w:rPr>
          <w:rFonts w:ascii="Arial" w:hAnsi="Arial" w:cs="Arial"/>
          <w:sz w:val="16"/>
          <w:szCs w:val="16"/>
        </w:rPr>
        <w:t xml:space="preserve"> Diverse sono le formulazioni dei principi dell’economia </w:t>
      </w:r>
      <w:r w:rsidR="0078778C" w:rsidRPr="00AA3171">
        <w:rPr>
          <w:rFonts w:ascii="Arial" w:hAnsi="Arial" w:cs="Arial"/>
          <w:sz w:val="16"/>
          <w:szCs w:val="16"/>
        </w:rPr>
        <w:t>circolare</w:t>
      </w:r>
      <w:r w:rsidRPr="00AA3171">
        <w:rPr>
          <w:rFonts w:ascii="Arial" w:hAnsi="Arial" w:cs="Arial"/>
          <w:sz w:val="16"/>
          <w:szCs w:val="16"/>
        </w:rPr>
        <w:t>, a titolo di esempio, si</w:t>
      </w:r>
      <w:r w:rsidR="00AA3171">
        <w:rPr>
          <w:rFonts w:ascii="Arial" w:hAnsi="Arial" w:cs="Arial"/>
          <w:sz w:val="16"/>
          <w:szCs w:val="16"/>
        </w:rPr>
        <w:t xml:space="preserve"> può fare riferimento ai cinque</w:t>
      </w:r>
      <w:r w:rsidRPr="00AA3171">
        <w:rPr>
          <w:rFonts w:ascii="Arial" w:hAnsi="Arial" w:cs="Arial"/>
          <w:sz w:val="16"/>
          <w:szCs w:val="16"/>
        </w:rPr>
        <w:t xml:space="preserve"> principi fondanti dell’economica circolare secondo il BS 8001: System thinking, Innovation, Stewardship, Collaboration e Value optimization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D4CC2" w14:textId="0AB40761" w:rsidR="00E31832" w:rsidRDefault="005E7596">
    <w:pPr>
      <w:pStyle w:val="Intestazione"/>
    </w:pPr>
    <w:r>
      <w:rPr>
        <w:noProof/>
        <w:lang w:eastAsia="it-IT"/>
      </w:rPr>
      <w:drawing>
        <wp:inline distT="0" distB="0" distL="0" distR="0" wp14:anchorId="378BBF9F" wp14:editId="07431720">
          <wp:extent cx="3702685" cy="683260"/>
          <wp:effectExtent l="0" t="0" r="0" b="254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A190A" w14:textId="77777777" w:rsidR="00E31832" w:rsidRDefault="00E318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WHOBNhf9mR8hMOsw8D49mSpQ6aQ5hEVih/0hR2n2H38ORGkHzOxBvAZaRzdKqVRROeJyd0TrdxlGUwroXvKdA==" w:salt="8XZrCmEVz3xb/t0h6JYyO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47"/>
    <w:rsid w:val="00025158"/>
    <w:rsid w:val="000C1451"/>
    <w:rsid w:val="000E5734"/>
    <w:rsid w:val="00264E47"/>
    <w:rsid w:val="002A56D8"/>
    <w:rsid w:val="0032372D"/>
    <w:rsid w:val="003B2081"/>
    <w:rsid w:val="004A04B5"/>
    <w:rsid w:val="004B437A"/>
    <w:rsid w:val="00546417"/>
    <w:rsid w:val="005B0C08"/>
    <w:rsid w:val="005D0762"/>
    <w:rsid w:val="005E7596"/>
    <w:rsid w:val="00653789"/>
    <w:rsid w:val="006A5ED7"/>
    <w:rsid w:val="006C66E6"/>
    <w:rsid w:val="0078778C"/>
    <w:rsid w:val="007E69EC"/>
    <w:rsid w:val="008171B8"/>
    <w:rsid w:val="008B45B4"/>
    <w:rsid w:val="00924ACC"/>
    <w:rsid w:val="00955D00"/>
    <w:rsid w:val="00993E42"/>
    <w:rsid w:val="00A855B1"/>
    <w:rsid w:val="00A9395F"/>
    <w:rsid w:val="00AA3171"/>
    <w:rsid w:val="00AC627D"/>
    <w:rsid w:val="00BA4845"/>
    <w:rsid w:val="00C46697"/>
    <w:rsid w:val="00CB739B"/>
    <w:rsid w:val="00DF42CB"/>
    <w:rsid w:val="00E31832"/>
    <w:rsid w:val="00F03FEA"/>
    <w:rsid w:val="00F0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F2240"/>
  <w15:docId w15:val="{D76336BF-D8AE-45D6-AED0-1C8D021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A5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5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8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8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84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53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789"/>
  </w:style>
  <w:style w:type="paragraph" w:styleId="Pidipagina">
    <w:name w:val="footer"/>
    <w:basedOn w:val="Normale"/>
    <w:link w:val="PidipaginaCarattere"/>
    <w:uiPriority w:val="99"/>
    <w:unhideWhenUsed/>
    <w:rsid w:val="00653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789"/>
  </w:style>
  <w:style w:type="character" w:customStyle="1" w:styleId="Titolo1Carattere">
    <w:name w:val="Titolo 1 Carattere"/>
    <w:basedOn w:val="Carpredefinitoparagrafo"/>
    <w:link w:val="Titolo1"/>
    <w:uiPriority w:val="9"/>
    <w:rsid w:val="002A56D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4495-BAE5-4EE2-A91B-F8846C68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borghini</dc:creator>
  <cp:keywords/>
  <dc:description/>
  <cp:lastModifiedBy>Silvia Bartalucci</cp:lastModifiedBy>
  <cp:revision>26</cp:revision>
  <dcterms:created xsi:type="dcterms:W3CDTF">2020-10-12T14:40:00Z</dcterms:created>
  <dcterms:modified xsi:type="dcterms:W3CDTF">2021-02-19T11:05:00Z</dcterms:modified>
</cp:coreProperties>
</file>